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2F" w:rsidRPr="00531C92" w:rsidRDefault="00DD372F" w:rsidP="00DD372F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531C92">
        <w:rPr>
          <w:rFonts w:ascii="Arial" w:hAnsi="Arial" w:cs="Arial"/>
          <w:b/>
          <w:sz w:val="24"/>
          <w:szCs w:val="24"/>
        </w:rPr>
        <w:t>Hinweise zur Projektförderung der Rosa Luxemburg Stiftung</w:t>
      </w:r>
    </w:p>
    <w:p w:rsidR="00DD372F" w:rsidRPr="00DD372F" w:rsidRDefault="00DD372F" w:rsidP="00DD372F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DD372F">
        <w:rPr>
          <w:rFonts w:ascii="Arial" w:hAnsi="Arial" w:cs="Arial"/>
          <w:b/>
          <w:sz w:val="24"/>
          <w:szCs w:val="24"/>
        </w:rPr>
        <w:t>Bitte Durchlesen!</w:t>
      </w:r>
    </w:p>
    <w:p w:rsidR="00DD372F" w:rsidRPr="00035374" w:rsidRDefault="00DD372F" w:rsidP="00035374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bookmarkStart w:id="0" w:name="_GoBack"/>
      <w:r w:rsidRPr="00035374">
        <w:rPr>
          <w:rFonts w:ascii="Arial" w:hAnsi="Arial" w:cs="Arial"/>
          <w:b/>
          <w:sz w:val="22"/>
          <w:szCs w:val="22"/>
        </w:rPr>
        <w:t>Gefördert werden können generell nur konkrete Einzelprojekte politischer Bildung.</w:t>
      </w:r>
      <w:r w:rsidRPr="00035374">
        <w:rPr>
          <w:rFonts w:ascii="Arial" w:hAnsi="Arial" w:cs="Arial"/>
          <w:sz w:val="22"/>
          <w:szCs w:val="22"/>
        </w:rPr>
        <w:t xml:space="preserve"> </w:t>
      </w:r>
    </w:p>
    <w:bookmarkEnd w:id="0"/>
    <w:p w:rsidR="00DD372F" w:rsidRPr="00035374" w:rsidRDefault="00DD372F" w:rsidP="00035374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 xml:space="preserve">Folgende Anliegen können durch die Rosa Luxemburg Stiftung grundsätzlich </w:t>
      </w:r>
      <w:r w:rsidR="00035374">
        <w:rPr>
          <w:rFonts w:ascii="Arial" w:hAnsi="Arial" w:cs="Arial"/>
          <w:b/>
          <w:sz w:val="22"/>
          <w:szCs w:val="22"/>
        </w:rPr>
        <w:t xml:space="preserve">NICHT </w:t>
      </w:r>
      <w:r w:rsidR="00035374">
        <w:rPr>
          <w:rFonts w:ascii="Arial" w:hAnsi="Arial" w:cs="Arial"/>
          <w:sz w:val="22"/>
          <w:szCs w:val="22"/>
        </w:rPr>
        <w:t xml:space="preserve"> finanziell </w:t>
      </w:r>
      <w:r w:rsidRPr="00035374">
        <w:rPr>
          <w:rFonts w:ascii="Arial" w:hAnsi="Arial" w:cs="Arial"/>
          <w:sz w:val="22"/>
          <w:szCs w:val="22"/>
        </w:rPr>
        <w:t>unterstützt werden:</w:t>
      </w:r>
    </w:p>
    <w:p w:rsidR="00DD372F" w:rsidRPr="00035374" w:rsidRDefault="00DD372F" w:rsidP="00035374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>Vorhaben wissenschaftlicher, kulturell-künstlerischer oder sozialer Einrichtungen, die nicht unmittelbar Zwecke der politischen Bildung verfolgen;</w:t>
      </w:r>
    </w:p>
    <w:p w:rsidR="00DD372F" w:rsidRPr="00035374" w:rsidRDefault="00DD372F" w:rsidP="00035374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 xml:space="preserve">Aktivitäten von Gliederungen und Strukturen der Partei </w:t>
      </w:r>
      <w:r w:rsidR="002270BD">
        <w:rPr>
          <w:rFonts w:ascii="Arial" w:hAnsi="Arial" w:cs="Arial"/>
          <w:sz w:val="22"/>
          <w:szCs w:val="22"/>
        </w:rPr>
        <w:t>DIE.LINKE</w:t>
      </w:r>
      <w:r w:rsidRPr="00035374">
        <w:rPr>
          <w:rFonts w:ascii="Arial" w:hAnsi="Arial" w:cs="Arial"/>
          <w:sz w:val="22"/>
          <w:szCs w:val="22"/>
        </w:rPr>
        <w:t>;</w:t>
      </w:r>
    </w:p>
    <w:p w:rsidR="00DD372F" w:rsidRPr="00035374" w:rsidRDefault="00DD372F" w:rsidP="00035374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>Studienförderung außerhalb von Stipendien des Studienwerks der Rosa-Luxemburg-Stiftung für Studierende und Promovierende;</w:t>
      </w:r>
    </w:p>
    <w:p w:rsidR="00DD372F" w:rsidRPr="00035374" w:rsidRDefault="00DD372F" w:rsidP="00035374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>Teilnahme an Bildungsreisen und Kongressen im In- und Ausland;</w:t>
      </w:r>
    </w:p>
    <w:p w:rsidR="00DD372F" w:rsidRPr="00035374" w:rsidRDefault="00DD372F" w:rsidP="00035374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>Aktivitäten politischer Bildung und Freiwilligendienst im Ausland;</w:t>
      </w:r>
    </w:p>
    <w:p w:rsidR="00DD372F" w:rsidRPr="00035374" w:rsidRDefault="002270BD" w:rsidP="00035374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internationale Kultur-, </w:t>
      </w:r>
      <w:r w:rsidR="00DD372F" w:rsidRPr="00035374">
        <w:rPr>
          <w:rFonts w:ascii="Arial" w:hAnsi="Arial" w:cs="Arial"/>
          <w:sz w:val="22"/>
          <w:szCs w:val="22"/>
        </w:rPr>
        <w:t>Bildungs-</w:t>
      </w:r>
      <w:r>
        <w:rPr>
          <w:rFonts w:ascii="Arial" w:hAnsi="Arial" w:cs="Arial"/>
          <w:sz w:val="22"/>
          <w:szCs w:val="22"/>
        </w:rPr>
        <w:t xml:space="preserve"> und </w:t>
      </w:r>
      <w:r w:rsidR="00DD372F" w:rsidRPr="00035374">
        <w:rPr>
          <w:rFonts w:ascii="Arial" w:hAnsi="Arial" w:cs="Arial"/>
          <w:sz w:val="22"/>
          <w:szCs w:val="22"/>
        </w:rPr>
        <w:t>Austauschprojekte.</w:t>
      </w:r>
    </w:p>
    <w:p w:rsidR="00DD372F" w:rsidRDefault="00DD372F" w:rsidP="00035374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 xml:space="preserve">Bitte beachten Sie zudem, dass Sie den Antrag </w:t>
      </w:r>
      <w:r w:rsidRPr="00035374">
        <w:rPr>
          <w:rFonts w:ascii="Arial" w:hAnsi="Arial" w:cs="Arial"/>
          <w:b/>
          <w:sz w:val="22"/>
          <w:szCs w:val="22"/>
        </w:rPr>
        <w:t>drei Monate</w:t>
      </w:r>
      <w:r w:rsidRPr="00035374">
        <w:rPr>
          <w:rFonts w:ascii="Arial" w:hAnsi="Arial" w:cs="Arial"/>
          <w:sz w:val="22"/>
          <w:szCs w:val="22"/>
        </w:rPr>
        <w:t xml:space="preserve"> vor Ihrem Vorhaben</w:t>
      </w:r>
      <w:r w:rsidR="00035374">
        <w:rPr>
          <w:rFonts w:ascii="Arial" w:hAnsi="Arial" w:cs="Arial"/>
          <w:sz w:val="22"/>
          <w:szCs w:val="22"/>
        </w:rPr>
        <w:t xml:space="preserve"> bzw. vor der beantragten Projektphase</w:t>
      </w:r>
      <w:r w:rsidRPr="00035374">
        <w:rPr>
          <w:rFonts w:ascii="Arial" w:hAnsi="Arial" w:cs="Arial"/>
          <w:sz w:val="22"/>
          <w:szCs w:val="22"/>
        </w:rPr>
        <w:t xml:space="preserve"> bei uns einreichen.</w:t>
      </w:r>
    </w:p>
    <w:p w:rsidR="00035374" w:rsidRPr="00035374" w:rsidRDefault="00035374" w:rsidP="00035374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  <w:u w:val="single"/>
        </w:rPr>
        <w:t>Dokumentarfilme</w:t>
      </w:r>
      <w:r>
        <w:rPr>
          <w:rFonts w:ascii="Arial" w:hAnsi="Arial" w:cs="Arial"/>
          <w:sz w:val="22"/>
          <w:szCs w:val="22"/>
        </w:rPr>
        <w:t xml:space="preserve"> werden in Ausnahmefällen gefördert, wenn sie in der politischen Bildung eingesetzt werden können. Wir fördern in der Regel nur die Postproduktion. Recherchereisen etc. können nicht gefördert werden.</w:t>
      </w:r>
    </w:p>
    <w:p w:rsidR="00035374" w:rsidRPr="00035374" w:rsidRDefault="00035374" w:rsidP="00035374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 xml:space="preserve">Bei </w:t>
      </w:r>
      <w:r w:rsidRPr="003F4FB1">
        <w:rPr>
          <w:rFonts w:ascii="Arial" w:hAnsi="Arial" w:cs="Arial"/>
          <w:b/>
          <w:sz w:val="22"/>
          <w:szCs w:val="22"/>
        </w:rPr>
        <w:t>Rückfragen</w:t>
      </w:r>
      <w:r w:rsidRPr="00035374">
        <w:rPr>
          <w:rFonts w:ascii="Arial" w:hAnsi="Arial" w:cs="Arial"/>
          <w:sz w:val="22"/>
          <w:szCs w:val="22"/>
        </w:rPr>
        <w:t xml:space="preserve"> wenden Sie sich ans Team der externen Projektförderung.</w:t>
      </w:r>
    </w:p>
    <w:p w:rsidR="00DD372F" w:rsidRPr="00035374" w:rsidRDefault="00DD372F" w:rsidP="00035374">
      <w:pPr>
        <w:overflowPunct/>
        <w:autoSpaceDE/>
        <w:autoSpaceDN/>
        <w:adjustRightInd/>
        <w:spacing w:after="240"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 xml:space="preserve">Der Antrag kann zunächst elektronisch an </w:t>
      </w:r>
      <w:hyperlink r:id="rId7" w:history="1">
        <w:r w:rsidRPr="00035374">
          <w:rPr>
            <w:rStyle w:val="Hyperlink"/>
            <w:rFonts w:ascii="Arial" w:hAnsi="Arial" w:cs="Arial"/>
            <w:sz w:val="22"/>
            <w:szCs w:val="22"/>
          </w:rPr>
          <w:t>projektfoerderung@rosalux.de</w:t>
        </w:r>
      </w:hyperlink>
      <w:r w:rsidRPr="00035374">
        <w:rPr>
          <w:rFonts w:ascii="Arial" w:hAnsi="Arial" w:cs="Arial"/>
          <w:sz w:val="22"/>
          <w:szCs w:val="22"/>
        </w:rPr>
        <w:t xml:space="preserve"> eingesendet werden oder postalisch</w:t>
      </w:r>
      <w:r w:rsidR="00035374" w:rsidRPr="00035374">
        <w:rPr>
          <w:rFonts w:ascii="Arial" w:hAnsi="Arial" w:cs="Arial"/>
          <w:sz w:val="22"/>
          <w:szCs w:val="22"/>
        </w:rPr>
        <w:t xml:space="preserve"> an:</w:t>
      </w:r>
    </w:p>
    <w:p w:rsidR="00035374" w:rsidRPr="00035374" w:rsidRDefault="00035374" w:rsidP="00035374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 xml:space="preserve">Rosa Luxemburg Stiftung </w:t>
      </w:r>
    </w:p>
    <w:p w:rsidR="00035374" w:rsidRPr="00035374" w:rsidRDefault="00035374" w:rsidP="00035374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>Externe Projektförderung</w:t>
      </w:r>
    </w:p>
    <w:p w:rsidR="00043B87" w:rsidRDefault="00043B87" w:rsidP="00043B87">
      <w:pPr>
        <w:overflowPunct/>
        <w:autoSpaceDE/>
        <w:adjustRightInd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der Pariser Kommune 8 A</w:t>
      </w:r>
    </w:p>
    <w:p w:rsidR="00035374" w:rsidRDefault="00035374" w:rsidP="00035374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035374">
        <w:rPr>
          <w:rFonts w:ascii="Arial" w:hAnsi="Arial" w:cs="Arial"/>
          <w:sz w:val="22"/>
          <w:szCs w:val="22"/>
        </w:rPr>
        <w:t>10243 Berlin</w:t>
      </w:r>
    </w:p>
    <w:p w:rsidR="00531D7D" w:rsidRDefault="00531D7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31D7D" w:rsidRPr="00DD372F" w:rsidRDefault="00531D7D" w:rsidP="00035374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:rsidR="00DD372F" w:rsidRDefault="00DD372F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D372F" w:rsidRDefault="00DD372F" w:rsidP="00DD372F">
      <w:pPr>
        <w:pBdr>
          <w:bottom w:val="single" w:sz="6" w:space="1" w:color="auto"/>
        </w:pBd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DD372F" w:rsidRDefault="00DD372F" w:rsidP="00DD372F">
      <w:pPr>
        <w:pBdr>
          <w:bottom w:val="single" w:sz="6" w:space="1" w:color="auto"/>
        </w:pBd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DD372F">
      <w:pPr>
        <w:pBdr>
          <w:bottom w:val="single" w:sz="6" w:space="1" w:color="auto"/>
        </w:pBdr>
        <w:shd w:val="pct10" w:color="auto" w:fill="auto"/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BEARBEITUNGSVERMERK; nur durch die Stiftung auszufüllen</w:t>
      </w:r>
    </w:p>
    <w:p w:rsidR="00334FC3" w:rsidRDefault="00334FC3">
      <w:pPr>
        <w:shd w:val="pct10" w:color="auto" w:fill="auto"/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4FC3"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des Eingangs/Eingangsnummer</w:t>
            </w:r>
          </w:p>
        </w:tc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Projektnummer</w:t>
            </w:r>
          </w:p>
        </w:tc>
      </w:tr>
      <w:tr w:rsidR="00334FC3"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bestätigt</w:t>
            </w:r>
          </w:p>
        </w:tc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abgelehnt</w:t>
            </w:r>
          </w:p>
        </w:tc>
      </w:tr>
      <w:tr w:rsidR="00334FC3"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34FC3" w:rsidRDefault="00334FC3">
            <w:pPr>
              <w:shd w:val="pct10" w:color="auto" w:fill="auto"/>
              <w:tabs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FC3" w:rsidRDefault="00334FC3">
      <w:pPr>
        <w:shd w:val="pct10" w:color="auto" w:fill="auto"/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:rsidR="00334FC3" w:rsidRDefault="00334FC3">
      <w:pPr>
        <w:pStyle w:val="berschrift1"/>
      </w:pPr>
      <w:r>
        <w:t>PROJEKTANTRAG</w:t>
      </w: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:rsidR="00334FC3" w:rsidRDefault="00334FC3">
      <w:pPr>
        <w:pStyle w:val="Textkrper2"/>
      </w:pPr>
      <w:r>
        <w:t>durch den/die Antragsteller/in auszufüllen – nur vollständig und lesbar ausgefüllte Anträge können bearbeitet werden – bitte mit Schreibmaschine oder Computer ausfüllen</w:t>
      </w: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:rsidR="00334FC3" w:rsidRDefault="00334FC3">
      <w:pPr>
        <w:tabs>
          <w:tab w:val="left" w:pos="2552"/>
        </w:tabs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Titel des Projektes und Kurztitel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334FC3">
        <w:tc>
          <w:tcPr>
            <w:tcW w:w="9211" w:type="dxa"/>
            <w:tcBorders>
              <w:top w:val="single" w:sz="6" w:space="0" w:color="auto"/>
              <w:bottom w:val="single" w:sz="6" w:space="0" w:color="auto"/>
            </w:tcBorders>
          </w:tcPr>
          <w:p w:rsidR="00334FC3" w:rsidRDefault="00334FC3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34FC3" w:rsidRDefault="00334FC3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34FC3" w:rsidRDefault="00334FC3">
            <w:pPr>
              <w:tabs>
                <w:tab w:val="left" w:pos="255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FC3" w:rsidRDefault="00334FC3">
      <w:pPr>
        <w:tabs>
          <w:tab w:val="left" w:pos="2552"/>
        </w:tabs>
        <w:spacing w:before="120"/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pStyle w:val="Textkrper"/>
      </w:pPr>
      <w:r>
        <w:t xml:space="preserve">Realisierungszeitraum (Projektbeginn/-ende) und beantragter Zeitpunkt der Mittelabforderung </w:t>
      </w:r>
      <w:r>
        <w:br/>
      </w: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1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1134"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Beginn:</w:t>
      </w:r>
      <w:r>
        <w:rPr>
          <w:rFonts w:ascii="Arial" w:hAnsi="Arial" w:cs="Arial"/>
          <w:sz w:val="18"/>
          <w:szCs w:val="18"/>
        </w:rPr>
        <w:tab/>
        <w:t>Ende:</w:t>
      </w: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1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Mittelabforderung:</w:t>
      </w: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1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Beantragte Fördersumme</w:t>
      </w: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 w:rsidP="00E104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 der Projektdurchführung</w:t>
      </w:r>
    </w:p>
    <w:p w:rsidR="00334FC3" w:rsidRDefault="00334FC3" w:rsidP="00E1048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 w:rsidP="00E1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:rsidR="00334FC3" w:rsidRDefault="00334FC3" w:rsidP="00E1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:rsidR="00334FC3" w:rsidRDefault="00334FC3" w:rsidP="00E10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pStyle w:val="Textkrper"/>
      </w:pPr>
    </w:p>
    <w:p w:rsidR="00334FC3" w:rsidRDefault="00334FC3" w:rsidP="00E0254D">
      <w:pPr>
        <w:pStyle w:val="Textkrper"/>
      </w:pPr>
      <w:r>
        <w:t>Wurde bereits zu einem früheren Zeitpunkt ein Antrag auf Förderung bei der Rosa-Luxemburg-Stiftung gestellt? (Wenn ja, wann und ggf. Projektnummer.)</w:t>
      </w:r>
    </w:p>
    <w:p w:rsidR="00334FC3" w:rsidRDefault="00334FC3" w:rsidP="00E0254D">
      <w:pPr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Inhaltliche Schwerpunkte 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Antragsteller/in (Anschrift/Telefon/Fax/E-Mail)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Projektverantwortliche/r (Anschrift/Telefon/Fax/E-Mail)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Projektmitarbeiter/innen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Beteiligte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Referenzen/Qualifikationsnachweise (ggf. ausführliche Darstellung auf gesondertem Blatt beifügen)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Realisierungsformen (Konferenz, Seminar, Publikation ...)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Formen der Umsetzung in Maßnahmen politischer Bildung</w:t>
      </w: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Falle der Zuwendung soll die Summe auf folgendes Konto überwiesen werden:</w:t>
      </w:r>
    </w:p>
    <w:p w:rsidR="00334FC3" w:rsidRDefault="00334FC3">
      <w:pPr>
        <w:tabs>
          <w:tab w:val="center" w:pos="2268"/>
          <w:tab w:val="center" w:pos="680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82"/>
      </w:tblGrid>
      <w:tr w:rsidR="00334FC3">
        <w:tc>
          <w:tcPr>
            <w:tcW w:w="2338" w:type="dxa"/>
          </w:tcPr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KontoinhaberIn</w:t>
            </w:r>
          </w:p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334FC3" w:rsidRDefault="00334FC3">
            <w:pPr>
              <w:pStyle w:val="Kopfzeile"/>
              <w:tabs>
                <w:tab w:val="clear" w:pos="4536"/>
                <w:tab w:val="clear" w:pos="9072"/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34FC3">
        <w:tc>
          <w:tcPr>
            <w:tcW w:w="2338" w:type="dxa"/>
          </w:tcPr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Bank</w:t>
            </w:r>
          </w:p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334FC3" w:rsidRDefault="00334FC3">
            <w:pPr>
              <w:tabs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34FC3">
        <w:tc>
          <w:tcPr>
            <w:tcW w:w="2338" w:type="dxa"/>
          </w:tcPr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:rsidR="00334FC3" w:rsidRPr="006E7635" w:rsidRDefault="006E7635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IBAN</w:t>
            </w:r>
          </w:p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334FC3" w:rsidRDefault="00334FC3">
            <w:pPr>
              <w:tabs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34FC3">
        <w:tc>
          <w:tcPr>
            <w:tcW w:w="2338" w:type="dxa"/>
          </w:tcPr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:rsidR="006E7635" w:rsidRPr="006E7635" w:rsidRDefault="006E7635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SWIFT-BIC</w:t>
            </w:r>
          </w:p>
          <w:p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:rsidR="00334FC3" w:rsidRDefault="00334FC3">
            <w:pPr>
              <w:tabs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34FC3" w:rsidRDefault="00334FC3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Datum/Unterschrift der/des Vertretungsberechtigten</w:t>
      </w:r>
    </w:p>
    <w:p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E81AEC" w:rsidRDefault="00E81AEC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Style w:val="Textkrper"/>
        <w:rPr>
          <w:b/>
          <w:bCs/>
        </w:rPr>
      </w:pPr>
      <w:r>
        <w:rPr>
          <w:b/>
          <w:bCs/>
        </w:rPr>
        <w:t>Bei Antragstellung durch Körperschaften:</w:t>
      </w:r>
    </w:p>
    <w:p w:rsidR="00334FC3" w:rsidRDefault="00334FC3">
      <w:pPr>
        <w:pStyle w:val="Textkrper"/>
      </w:pPr>
      <w:r>
        <w:t>Um eine ordnungsgemäße Bearbeitung des Antrages zu gewährleisten, bitte bei Antragstellung beifügen:</w:t>
      </w:r>
    </w:p>
    <w:p w:rsidR="00334FC3" w:rsidRDefault="00334FC3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Satzung des Projektträgers</w:t>
      </w:r>
    </w:p>
    <w:p w:rsidR="00334FC3" w:rsidRDefault="00334FC3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Aktueller Auszug aus dem Vereins- bzw. ggf. Handelsregister</w:t>
      </w:r>
    </w:p>
    <w:p w:rsidR="00334FC3" w:rsidRDefault="00334FC3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Freistellungsbescheid</w:t>
      </w:r>
    </w:p>
    <w:p w:rsidR="00334FC3" w:rsidRDefault="00334FC3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Allgemeine Informationen über die bisherige Entwicklung und Arbeit des Projektträgers.</w:t>
      </w:r>
    </w:p>
    <w:p w:rsidR="00334FC3" w:rsidRDefault="00334FC3" w:rsidP="00080A0A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080A0A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080A0A">
      <w:pPr>
        <w:tabs>
          <w:tab w:val="left" w:pos="2552"/>
        </w:tabs>
        <w:rPr>
          <w:rFonts w:ascii="Arial" w:hAnsi="Arial" w:cs="Arial"/>
          <w:b/>
          <w:bCs/>
          <w:sz w:val="18"/>
          <w:szCs w:val="18"/>
        </w:rPr>
      </w:pPr>
      <w:r w:rsidRPr="00080A0A">
        <w:rPr>
          <w:rFonts w:ascii="Arial" w:hAnsi="Arial" w:cs="Arial"/>
          <w:b/>
          <w:bCs/>
          <w:sz w:val="18"/>
          <w:szCs w:val="18"/>
        </w:rPr>
        <w:t xml:space="preserve">Bei Antragstellung durch </w:t>
      </w:r>
      <w:r>
        <w:rPr>
          <w:rFonts w:ascii="Arial" w:hAnsi="Arial" w:cs="Arial"/>
          <w:b/>
          <w:bCs/>
          <w:sz w:val="18"/>
          <w:szCs w:val="18"/>
        </w:rPr>
        <w:t>Privatpersonen:</w:t>
      </w:r>
    </w:p>
    <w:p w:rsidR="00334FC3" w:rsidRDefault="00334FC3" w:rsidP="00080A0A">
      <w:pPr>
        <w:pStyle w:val="Textkrper"/>
      </w:pPr>
      <w:r>
        <w:t>Um eine ordnungsgemäße Bearbeitung des Antrages zu gewährleisten, bitte bei Antragstellung beifügen:</w:t>
      </w:r>
    </w:p>
    <w:p w:rsidR="00334FC3" w:rsidRDefault="00334FC3" w:rsidP="00080A0A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tabellarischer Lebenslauf mit einer Darstellung bisheriger Aktivitäten politischer Bildung.</w:t>
      </w:r>
    </w:p>
    <w:p w:rsidR="00E81AEC" w:rsidRDefault="00E81AEC" w:rsidP="00E81AEC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334FC3" w:rsidRDefault="00334FC3" w:rsidP="00080A0A">
      <w:pPr>
        <w:tabs>
          <w:tab w:val="left" w:pos="2552"/>
        </w:tabs>
        <w:ind w:left="360"/>
        <w:rPr>
          <w:rFonts w:ascii="Arial" w:hAnsi="Arial" w:cs="Arial"/>
          <w:sz w:val="18"/>
          <w:szCs w:val="18"/>
        </w:rPr>
      </w:pPr>
    </w:p>
    <w:p w:rsidR="00334FC3" w:rsidRDefault="00334FC3" w:rsidP="00080A0A">
      <w:pPr>
        <w:tabs>
          <w:tab w:val="left" w:pos="2552"/>
        </w:tabs>
        <w:ind w:left="360"/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  <w:sectPr w:rsidR="00334FC3">
          <w:headerReference w:type="default" r:id="rId8"/>
          <w:footerReference w:type="default" r:id="rId9"/>
          <w:pgSz w:w="11907" w:h="16840" w:code="9"/>
          <w:pgMar w:top="1701" w:right="1418" w:bottom="1701" w:left="1418" w:header="720" w:footer="720" w:gutter="0"/>
          <w:cols w:space="720"/>
          <w:rtlGutter/>
        </w:sectPr>
      </w:pPr>
    </w:p>
    <w:p w:rsidR="00334FC3" w:rsidRDefault="00334F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Kurzdarstellung zum Projekt</w:t>
      </w: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Kurzdarstellung soll verdeutlichen:</w:t>
      </w:r>
    </w:p>
    <w:p w:rsidR="00334FC3" w:rsidRDefault="00334F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Ziele und Inhalte des Projekts</w:t>
      </w:r>
    </w:p>
    <w:p w:rsidR="00334FC3" w:rsidRDefault="00334F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erwartete Ergebnisse</w:t>
      </w:r>
    </w:p>
    <w:p w:rsidR="001D4A7F" w:rsidRDefault="001D4A7F" w:rsidP="001D4A7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Konferenzen / Tagungen/Workshops /Seminare: Programmablauf, Referent*innen, Methoden</w:t>
      </w:r>
    </w:p>
    <w:p w:rsidR="00334FC3" w:rsidRDefault="00334F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Darstellung der vorgesehenen Formen öffentlicher Vorstellung von Ergebnissen</w:t>
      </w:r>
    </w:p>
    <w:p w:rsidR="00334FC3" w:rsidRDefault="00334F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Darstellung der Nutzung der Ergebnisse in der politischen Bildung</w:t>
      </w:r>
    </w:p>
    <w:p w:rsidR="00334FC3" w:rsidRDefault="00334FC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Vorstellungen zur Realisierung eigenfinanzierter Anteile</w:t>
      </w: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Datum/Unterschrift der/s Vertretungsberechtigten</w:t>
      </w:r>
    </w:p>
    <w:p w:rsidR="00334FC3" w:rsidRDefault="00334FC3">
      <w:pPr>
        <w:rPr>
          <w:rFonts w:ascii="Arial" w:hAnsi="Arial" w:cs="Arial"/>
          <w:sz w:val="18"/>
          <w:szCs w:val="18"/>
        </w:rPr>
        <w:sectPr w:rsidR="00334FC3">
          <w:footerReference w:type="default" r:id="rId10"/>
          <w:pgSz w:w="11907" w:h="16840"/>
          <w:pgMar w:top="1701" w:right="1418" w:bottom="1701" w:left="1418" w:header="720" w:footer="720" w:gutter="0"/>
          <w:cols w:space="720"/>
          <w:rtlGutter/>
        </w:sectPr>
      </w:pPr>
    </w:p>
    <w:p w:rsidR="00334FC3" w:rsidRDefault="00334F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Zeitplan zum Projekt</w:t>
      </w: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Zeitplan soll die Projektphasen sowie die in den einzelnen Phasen voraussichtlich anfallenden Einnahmen und Kosten darstellen.</w:t>
      </w:r>
    </w:p>
    <w:p w:rsidR="00334FC3" w:rsidRDefault="00334FC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2619"/>
      </w:tblGrid>
      <w:tr w:rsidR="00334FC3">
        <w:tc>
          <w:tcPr>
            <w:tcW w:w="5032" w:type="dxa"/>
          </w:tcPr>
          <w:p w:rsidR="00334FC3" w:rsidRDefault="00334F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Projektphase (Bezeichnung und Kurzbeschreibung)</w:t>
            </w:r>
          </w:p>
        </w:tc>
        <w:tc>
          <w:tcPr>
            <w:tcW w:w="1559" w:type="dxa"/>
          </w:tcPr>
          <w:p w:rsidR="00334FC3" w:rsidRDefault="00334F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Zeitraum</w:t>
            </w:r>
          </w:p>
        </w:tc>
        <w:tc>
          <w:tcPr>
            <w:tcW w:w="2619" w:type="dxa"/>
          </w:tcPr>
          <w:p w:rsidR="00334FC3" w:rsidRDefault="00334F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Kosten (-)/Einnahmen (+)</w:t>
            </w: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FC3">
        <w:tc>
          <w:tcPr>
            <w:tcW w:w="5032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9" w:type="dxa"/>
          </w:tcPr>
          <w:p w:rsidR="00334FC3" w:rsidRDefault="00334FC3">
            <w:pPr>
              <w:spacing w:before="360" w:after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Datum/Unterschrift der/s Vertretungsberechtigten</w:t>
      </w: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  <w:sectPr w:rsidR="00334FC3">
          <w:headerReference w:type="default" r:id="rId11"/>
          <w:pgSz w:w="11907" w:h="16840"/>
          <w:pgMar w:top="1701" w:right="1418" w:bottom="1701" w:left="1418" w:header="720" w:footer="720" w:gutter="0"/>
          <w:cols w:space="720"/>
          <w:rtlGutter/>
        </w:sectPr>
      </w:pPr>
    </w:p>
    <w:p w:rsidR="00334FC3" w:rsidRDefault="00334F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Finanzierungsplanung zum Projekt</w:t>
      </w:r>
    </w:p>
    <w:p w:rsidR="00334FC3" w:rsidRDefault="00334FC3">
      <w:pPr>
        <w:rPr>
          <w:rFonts w:ascii="Arial" w:hAnsi="Arial" w:cs="Arial"/>
          <w:color w:val="000000"/>
          <w:sz w:val="18"/>
          <w:szCs w:val="18"/>
        </w:rPr>
      </w:pPr>
    </w:p>
    <w:p w:rsidR="00334FC3" w:rsidRDefault="00334FC3" w:rsidP="00F909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 w:rsidP="00F909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 w:rsidP="00F9092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color w:val="000000"/>
          <w:sz w:val="18"/>
          <w:szCs w:val="18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Wurden oder werden für das eingereichte Projekt Finanzierungsanträge bei anderen Einrichtungen gestellt; wenn ja, bei welchen?</w:t>
      </w:r>
    </w:p>
    <w:tbl>
      <w:tblPr>
        <w:tblW w:w="0" w:type="auto"/>
        <w:tblInd w:w="1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"/>
      </w:tblGrid>
      <w:tr w:rsidR="00334FC3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34FC3" w:rsidRDefault="00334F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</w:tcPr>
          <w:p w:rsidR="00334FC3" w:rsidRDefault="00334F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ja, und zwar bei: </w:t>
      </w: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693"/>
      </w:tblGrid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Personalausgaben gesamt ((1.1.) bis (1.3.))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 dar. Werkverträge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 dar. ReferentInnenhonorare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rPr>
          <w:trHeight w:val="309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 dar. sonstige (ggf. auf gesondertem Blatt mit Erläuterung / Begründung)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Sächliche Verwaltungsausgaben gesamt ((2.1.) bis (2.8.))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dar. Mieten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 dar. Reisekosten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2.3. dar. Unterkunft/Verpflegung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dar. Telekommunikation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2.5. dar. Vervielfältigungskosten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 dar. 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2.7. dar. Druckkosten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2.8. dar. sonstige (ggf. auf gesondertem Blatt mit Erläuterung / Begründung)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Gesamtkosten (Summe (1) und (2))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3. Einnahmen gesamt (Summe (3.1.) bis (3.5.))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 dar. Eigenmittel des/der ProjektträgerIn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 dar. Einnahmen aus TeilnehmerInnenbeiträgen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3.3. dar. Anteil der Rosa-Luxemburg-Stiftung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dar. weitere Einnahmen (Nachweis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3.5. dar. Finanzierungsanteile Dritter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4FC3" w:rsidRDefault="00334FC3">
      <w:pPr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334FC3" w:rsidRDefault="00334FC3">
      <w:pPr>
        <w:pBdr>
          <w:bottom w:val="single" w:sz="6" w:space="1" w:color="auto"/>
        </w:pBdr>
        <w:tabs>
          <w:tab w:val="left" w:pos="2552"/>
        </w:tabs>
        <w:ind w:left="2552" w:right="4960" w:hanging="2552"/>
        <w:rPr>
          <w:rFonts w:ascii="Arial" w:hAnsi="Arial" w:cs="Arial"/>
          <w:sz w:val="18"/>
          <w:szCs w:val="18"/>
        </w:rPr>
      </w:pPr>
    </w:p>
    <w:p w:rsidR="00C872DF" w:rsidRDefault="00C872DF" w:rsidP="00C872DF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Datum/Unterschrift der/des Vertretungsberechtigten</w:t>
      </w:r>
    </w:p>
    <w:p w:rsidR="00334FC3" w:rsidRDefault="00334FC3">
      <w:pPr>
        <w:rPr>
          <w:rFonts w:ascii="Arial" w:hAnsi="Arial" w:cs="Arial"/>
          <w:sz w:val="18"/>
          <w:szCs w:val="18"/>
        </w:rPr>
        <w:sectPr w:rsidR="00334FC3">
          <w:headerReference w:type="default" r:id="rId12"/>
          <w:footerReference w:type="default" r:id="rId13"/>
          <w:pgSz w:w="11907" w:h="16840"/>
          <w:pgMar w:top="1701" w:right="1418" w:bottom="1701" w:left="1418" w:header="720" w:footer="720" w:gutter="0"/>
          <w:cols w:space="720"/>
          <w:rtlGutter/>
        </w:sect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Erklärungen der AntragstellerIn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1. Hiermit erklären wir rechtsverbindlich, dass mit dem hier beantragten Projekt noch nicht begonnen wurde und bis zum Zustandekommen des Vertrages nicht begonnen werden wird.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tabs>
          <w:tab w:val="left" w:pos="56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Datum/Unterschrift der/des Vertretungsberechtigten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2. Hiermit erklären wir rechtsverbindlich, dass wir</w:t>
      </w:r>
    </w:p>
    <w:p w:rsidR="00334FC3" w:rsidRDefault="00334FC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"/>
      </w:tblGrid>
      <w:tr w:rsidR="00334FC3"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334FC3" w:rsidRDefault="0033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zum Vorsteuerabzug nach §15 UStG berechtigt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C3" w:rsidRDefault="00334FC3">
            <w:pPr>
              <w:rPr>
                <w:rFonts w:ascii="Arial" w:hAnsi="Arial" w:cs="Arial"/>
              </w:rPr>
            </w:pPr>
          </w:p>
        </w:tc>
      </w:tr>
    </w:tbl>
    <w:p w:rsidR="00334FC3" w:rsidRDefault="00334FC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"/>
      </w:tblGrid>
      <w:tr w:rsidR="00334FC3"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334FC3" w:rsidRDefault="0033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zum Vorsteuerabzug nach §15 UStG nicht berechtigt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FC3" w:rsidRDefault="00334FC3">
            <w:pPr>
              <w:rPr>
                <w:rFonts w:ascii="Arial" w:hAnsi="Arial" w:cs="Arial"/>
              </w:rPr>
            </w:pPr>
          </w:p>
        </w:tc>
      </w:tr>
    </w:tbl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(zutreffendes ankreuzen)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sind.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Im Fall (1) ergänzen wir, so</w:t>
      </w:r>
      <w:r w:rsidR="008A0845">
        <w:rPr>
          <w:rFonts w:ascii="Arial" w:hAnsi="Arial" w:cs="Arial"/>
        </w:rPr>
        <w:t>fern zutreffend</w:t>
      </w:r>
      <w:r>
        <w:rPr>
          <w:rFonts w:ascii="Arial" w:hAnsi="Arial" w:cs="Arial"/>
        </w:rPr>
        <w:t>, die Antragsunterlagen um einen Ausweis der entstehenden Vorteile.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tabs>
          <w:tab w:val="left" w:pos="56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Datum/Unterschrift der/des Vertretungsberechtigten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3. Hiermit erklären wir, dass wir für den Fall des Zustandekommens des Kooperationsvertrages auf das Einlegen von Rechtsmitteln verzichten.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tabs>
          <w:tab w:val="left" w:pos="56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Datum/Unterschrift der/des Vertretungsberechtigten</w:t>
      </w: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</w:rPr>
      </w:pPr>
    </w:p>
    <w:p w:rsidR="00334FC3" w:rsidRDefault="00334FC3">
      <w:pPr>
        <w:rPr>
          <w:rFonts w:ascii="Arial" w:hAnsi="Arial" w:cs="Arial"/>
          <w:sz w:val="18"/>
          <w:szCs w:val="18"/>
        </w:rPr>
      </w:pPr>
    </w:p>
    <w:p w:rsidR="00432D29" w:rsidRDefault="00432D29">
      <w:pPr>
        <w:rPr>
          <w:rFonts w:ascii="Arial" w:hAnsi="Arial" w:cs="Arial"/>
          <w:sz w:val="18"/>
          <w:szCs w:val="18"/>
        </w:rPr>
      </w:pPr>
    </w:p>
    <w:p w:rsidR="00432D29" w:rsidRDefault="00432D29">
      <w:pPr>
        <w:rPr>
          <w:rFonts w:ascii="Arial" w:hAnsi="Arial" w:cs="Arial"/>
          <w:sz w:val="18"/>
          <w:szCs w:val="18"/>
        </w:rPr>
      </w:pPr>
    </w:p>
    <w:p w:rsidR="00662307" w:rsidRDefault="00662307">
      <w:pPr>
        <w:rPr>
          <w:rFonts w:ascii="Arial" w:hAnsi="Arial" w:cs="Arial"/>
          <w:sz w:val="18"/>
          <w:szCs w:val="18"/>
        </w:rPr>
      </w:pPr>
    </w:p>
    <w:p w:rsidR="008A595C" w:rsidRPr="008A595C" w:rsidRDefault="008A595C" w:rsidP="008A595C">
      <w:pPr>
        <w:rPr>
          <w:rFonts w:ascii="Arial" w:hAnsi="Arial" w:cs="Arial"/>
          <w:sz w:val="18"/>
          <w:szCs w:val="18"/>
        </w:rPr>
      </w:pPr>
    </w:p>
    <w:p w:rsidR="008A595C" w:rsidRPr="008A595C" w:rsidRDefault="008A595C" w:rsidP="008A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29">
        <w:rPr>
          <w:rFonts w:ascii="Arial" w:hAnsi="Arial" w:cs="Arial"/>
          <w:b/>
          <w:sz w:val="16"/>
          <w:szCs w:val="16"/>
        </w:rPr>
        <w:t>Hinweis Datenschutz</w:t>
      </w:r>
      <w:r w:rsidRPr="00432D29">
        <w:rPr>
          <w:rFonts w:ascii="Arial" w:hAnsi="Arial" w:cs="Arial"/>
          <w:sz w:val="16"/>
          <w:szCs w:val="16"/>
        </w:rPr>
        <w:t xml:space="preserve">: Ihre Daten verwenden wir zur Prüfung, Entscheidung, ggf. Durchführung und Abrechnung Ihres Projekts. Alle Informationen über die Datenverarbeitung gemäß Art. 13 DSGVO finden Sie unter: </w:t>
      </w:r>
      <w:hyperlink r:id="rId14" w:history="1">
        <w:r w:rsidRPr="00432D29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https://www.rosalux.de/DSGVO-Projektfoerderung</w:t>
        </w:r>
      </w:hyperlink>
    </w:p>
    <w:p w:rsidR="00A12142" w:rsidRDefault="00A12142">
      <w:pPr>
        <w:rPr>
          <w:rFonts w:ascii="Linotype Univers 330 Light" w:hAnsi="Linotype Univers 330 Light" w:cs="Linotype Univers 330 Light"/>
          <w:sz w:val="18"/>
          <w:szCs w:val="18"/>
        </w:rPr>
      </w:pPr>
    </w:p>
    <w:sectPr w:rsidR="00A12142" w:rsidSect="002C06E7">
      <w:headerReference w:type="default" r:id="rId15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C" w:rsidRDefault="005A02BC">
      <w:r>
        <w:separator/>
      </w:r>
    </w:p>
  </w:endnote>
  <w:endnote w:type="continuationSeparator" w:id="0">
    <w:p w:rsidR="005A02BC" w:rsidRDefault="005A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Projektantrag</w:t>
    </w:r>
  </w:p>
  <w:p w:rsidR="00334FC3" w:rsidRDefault="00334FC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043B87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Projektantrag</w:t>
    </w:r>
  </w:p>
  <w:p w:rsidR="00334FC3" w:rsidRDefault="00334FC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043B87">
      <w:rPr>
        <w:rStyle w:val="Seitenzahl"/>
        <w:rFonts w:ascii="Arial" w:hAnsi="Arial" w:cs="Arial"/>
        <w:noProof/>
        <w:sz w:val="18"/>
        <w:szCs w:val="18"/>
      </w:rPr>
      <w:t>6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Projektantrag</w:t>
    </w:r>
  </w:p>
  <w:p w:rsidR="00334FC3" w:rsidRDefault="00334FC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043B87">
      <w:rPr>
        <w:rStyle w:val="Seitenzahl"/>
        <w:rFonts w:ascii="Arial" w:hAnsi="Arial" w:cs="Arial"/>
        <w:noProof/>
        <w:sz w:val="18"/>
        <w:szCs w:val="18"/>
      </w:rPr>
      <w:t>8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C" w:rsidRDefault="005A02BC">
      <w:r>
        <w:separator/>
      </w:r>
    </w:p>
  </w:footnote>
  <w:footnote w:type="continuationSeparator" w:id="0">
    <w:p w:rsidR="005A02BC" w:rsidRDefault="005A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Rosa-Luxemburg-Stiftung - Gesellschaftsanalyse und Politische Bildung e.V.</w:t>
    </w:r>
  </w:p>
  <w:p w:rsidR="00334FC3" w:rsidRDefault="00334FC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Projektantrag – Deckblatt/Kurzdarstellung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34FC3" w:rsidRDefault="00334FC3">
    <w:pPr>
      <w:pStyle w:val="Kopfzeile"/>
      <w:pBdr>
        <w:bottom w:val="single" w:sz="6" w:space="1" w:color="auto"/>
      </w:pBd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Rosa-Luxemburg-Stiftung - Gesellschaftsanalyse und Politische Bildung e.V.</w:t>
    </w:r>
  </w:p>
  <w:p w:rsidR="00334FC3" w:rsidRDefault="00334FC3">
    <w:pPr>
      <w:pStyle w:val="Kopf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Projektantrag – Zeitplan</w:t>
    </w:r>
    <w:r>
      <w:rPr>
        <w:rFonts w:ascii="Arial" w:hAnsi="Arial" w:cs="Arial"/>
        <w:sz w:val="16"/>
        <w:szCs w:val="16"/>
      </w:rPr>
      <w:tab/>
    </w:r>
  </w:p>
  <w:p w:rsidR="00334FC3" w:rsidRDefault="00334FC3">
    <w:pPr>
      <w:pStyle w:val="Kopfzeile"/>
      <w:pBdr>
        <w:bottom w:val="single" w:sz="6" w:space="1" w:color="auto"/>
      </w:pBdr>
      <w:tabs>
        <w:tab w:val="clear" w:pos="4536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Rosa-Luxemburg-Stiftung - Gesellschaftsanalyse und Politische Bildung e.V.</w:t>
    </w:r>
  </w:p>
  <w:p w:rsidR="00334FC3" w:rsidRDefault="00334FC3">
    <w:pPr>
      <w:pStyle w:val="Kopfzeile"/>
      <w:tabs>
        <w:tab w:val="clear" w:pos="4536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Projektantrag – Finanzplanung</w:t>
    </w:r>
    <w:r>
      <w:rPr>
        <w:rFonts w:ascii="Arial" w:hAnsi="Arial" w:cs="Arial"/>
        <w:sz w:val="16"/>
        <w:szCs w:val="16"/>
        <w:lang w:val="en-GB"/>
      </w:rPr>
      <w:tab/>
    </w:r>
  </w:p>
  <w:p w:rsidR="00334FC3" w:rsidRDefault="00334FC3">
    <w:pPr>
      <w:pStyle w:val="Kopfzeile"/>
      <w:pBdr>
        <w:bottom w:val="single" w:sz="6" w:space="1" w:color="auto"/>
      </w:pBdr>
      <w:tabs>
        <w:tab w:val="clear" w:pos="4536"/>
      </w:tabs>
      <w:rPr>
        <w:rFonts w:ascii="Arial" w:hAnsi="Arial" w:cs="Arial"/>
        <w:sz w:val="22"/>
        <w:szCs w:val="22"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C3" w:rsidRDefault="00334FC3">
    <w:pPr>
      <w:pStyle w:val="Kopf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Rosa-Luxemburg-Stiftung - Gesellschaftsanalyse und Politische Bildung e.V. - </w:t>
    </w:r>
    <w:r>
      <w:rPr>
        <w:rFonts w:ascii="Arial" w:hAnsi="Arial" w:cs="Arial"/>
        <w:sz w:val="16"/>
        <w:szCs w:val="16"/>
      </w:rPr>
      <w:br/>
      <w:t xml:space="preserve">Projektantrag – Erklärungen </w:t>
    </w:r>
    <w:r>
      <w:rPr>
        <w:rFonts w:ascii="Arial" w:hAnsi="Arial" w:cs="Arial"/>
        <w:sz w:val="16"/>
        <w:szCs w:val="16"/>
      </w:rPr>
      <w:tab/>
    </w:r>
  </w:p>
  <w:p w:rsidR="00334FC3" w:rsidRDefault="00334FC3">
    <w:pPr>
      <w:pStyle w:val="Kopfzeile"/>
      <w:pBdr>
        <w:bottom w:val="single" w:sz="6" w:space="1" w:color="auto"/>
      </w:pBdr>
      <w:tabs>
        <w:tab w:val="clear" w:pos="4536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C19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131A55"/>
    <w:multiLevelType w:val="hybridMultilevel"/>
    <w:tmpl w:val="E8C0C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BA2"/>
    <w:multiLevelType w:val="hybridMultilevel"/>
    <w:tmpl w:val="0A4E8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18D4"/>
    <w:multiLevelType w:val="multilevel"/>
    <w:tmpl w:val="46D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0"/>
    <w:rsid w:val="00031E6A"/>
    <w:rsid w:val="00035374"/>
    <w:rsid w:val="00043B87"/>
    <w:rsid w:val="000469BE"/>
    <w:rsid w:val="00054073"/>
    <w:rsid w:val="00080A0A"/>
    <w:rsid w:val="000A1564"/>
    <w:rsid w:val="000E4996"/>
    <w:rsid w:val="0015599E"/>
    <w:rsid w:val="001D4A7F"/>
    <w:rsid w:val="002270BD"/>
    <w:rsid w:val="002C06E7"/>
    <w:rsid w:val="00334FC3"/>
    <w:rsid w:val="003608F6"/>
    <w:rsid w:val="003F4FB1"/>
    <w:rsid w:val="00432D29"/>
    <w:rsid w:val="004F4AFF"/>
    <w:rsid w:val="00531C92"/>
    <w:rsid w:val="00531D7D"/>
    <w:rsid w:val="005A02BC"/>
    <w:rsid w:val="00662307"/>
    <w:rsid w:val="006639CF"/>
    <w:rsid w:val="006672C5"/>
    <w:rsid w:val="006E7635"/>
    <w:rsid w:val="00700025"/>
    <w:rsid w:val="007255D3"/>
    <w:rsid w:val="00770FCA"/>
    <w:rsid w:val="007B1682"/>
    <w:rsid w:val="008312DB"/>
    <w:rsid w:val="008A0845"/>
    <w:rsid w:val="008A595C"/>
    <w:rsid w:val="00A12142"/>
    <w:rsid w:val="00A3270D"/>
    <w:rsid w:val="00B47890"/>
    <w:rsid w:val="00B91303"/>
    <w:rsid w:val="00C6164C"/>
    <w:rsid w:val="00C70DB9"/>
    <w:rsid w:val="00C872DF"/>
    <w:rsid w:val="00DD372F"/>
    <w:rsid w:val="00E0254D"/>
    <w:rsid w:val="00E0270B"/>
    <w:rsid w:val="00E10483"/>
    <w:rsid w:val="00E81AEC"/>
    <w:rsid w:val="00E85A20"/>
    <w:rsid w:val="00F822F0"/>
    <w:rsid w:val="00F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2552570-C4AA-417B-A1B5-310C8BCC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9E"/>
    <w:pPr>
      <w:overflowPunct w:val="0"/>
      <w:autoSpaceDE w:val="0"/>
      <w:autoSpaceDN w:val="0"/>
      <w:adjustRightInd w:val="0"/>
      <w:textAlignment w:val="baseline"/>
    </w:pPr>
    <w:rPr>
      <w:rFonts w:ascii="MS Serif" w:hAnsi="MS Serif" w:cs="MS Serif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5599E"/>
    <w:pPr>
      <w:keepNext/>
      <w:pBdr>
        <w:bottom w:val="single" w:sz="6" w:space="1" w:color="auto"/>
      </w:pBdr>
      <w:tabs>
        <w:tab w:val="left" w:pos="2552"/>
      </w:tabs>
      <w:ind w:left="2552" w:hanging="2552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5599E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i/>
      <w:sz w:val="28"/>
    </w:rPr>
  </w:style>
  <w:style w:type="paragraph" w:styleId="Kopfzeile">
    <w:name w:val="header"/>
    <w:basedOn w:val="Standard"/>
    <w:link w:val="KopfzeileZchn"/>
    <w:uiPriority w:val="99"/>
    <w:rsid w:val="001559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MS Serif" w:hAnsi="MS Serif" w:cs="Times New Roman"/>
      <w:sz w:val="20"/>
    </w:rPr>
  </w:style>
  <w:style w:type="paragraph" w:styleId="Fuzeile">
    <w:name w:val="footer"/>
    <w:basedOn w:val="Standard"/>
    <w:link w:val="FuzeileZchn"/>
    <w:uiPriority w:val="99"/>
    <w:rsid w:val="001559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MS Serif" w:hAnsi="MS Serif" w:cs="Times New Roman"/>
      <w:sz w:val="20"/>
    </w:rPr>
  </w:style>
  <w:style w:type="character" w:styleId="Seitenzahl">
    <w:name w:val="page number"/>
    <w:basedOn w:val="Absatz-Standardschriftart"/>
    <w:uiPriority w:val="99"/>
    <w:rsid w:val="0015599E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15599E"/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MS Serif" w:hAnsi="MS Serif" w:cs="Times New Roman"/>
      <w:sz w:val="20"/>
    </w:rPr>
  </w:style>
  <w:style w:type="paragraph" w:styleId="Textkrper2">
    <w:name w:val="Body Text 2"/>
    <w:basedOn w:val="Standard"/>
    <w:link w:val="Textkrper2Zchn"/>
    <w:uiPriority w:val="99"/>
    <w:rsid w:val="0015599E"/>
    <w:pPr>
      <w:pBdr>
        <w:bottom w:val="single" w:sz="6" w:space="1" w:color="auto"/>
      </w:pBdr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MS Serif" w:hAnsi="MS Serif" w:cs="Times New Roman"/>
      <w:sz w:val="20"/>
    </w:rPr>
  </w:style>
  <w:style w:type="character" w:styleId="Hyperlink">
    <w:name w:val="Hyperlink"/>
    <w:basedOn w:val="Absatz-Standardschriftart"/>
    <w:uiPriority w:val="99"/>
    <w:rsid w:val="0015599E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5599E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D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3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2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ktfoerderung@rosalux.de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rosalux.de/DSGVO-Projektfoerder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eingehenden Projektanträgen</vt:lpstr>
    </vt:vector>
  </TitlesOfParts>
  <Company>Dr.Brangsch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eingehenden Projektanträgen</dc:title>
  <dc:creator>JAS</dc:creator>
  <cp:lastModifiedBy>Karas, Jan-Robert</cp:lastModifiedBy>
  <cp:revision>2</cp:revision>
  <cp:lastPrinted>2011-10-13T15:45:00Z</cp:lastPrinted>
  <dcterms:created xsi:type="dcterms:W3CDTF">2020-09-29T09:53:00Z</dcterms:created>
  <dcterms:modified xsi:type="dcterms:W3CDTF">2020-09-29T09:53:00Z</dcterms:modified>
</cp:coreProperties>
</file>